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E1383" w14:textId="51DD0830" w:rsidR="00D1290F" w:rsidRDefault="009D586F">
      <w:r>
        <w:rPr>
          <w:noProof/>
        </w:rPr>
        <w:drawing>
          <wp:inline distT="0" distB="0" distL="0" distR="0" wp14:anchorId="6863A3BC" wp14:editId="2D7AA1BF">
            <wp:extent cx="5943600" cy="1900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ekwood ranches pic.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900555"/>
                    </a:xfrm>
                    <a:prstGeom prst="rect">
                      <a:avLst/>
                    </a:prstGeom>
                  </pic:spPr>
                </pic:pic>
              </a:graphicData>
            </a:graphic>
          </wp:inline>
        </w:drawing>
      </w:r>
    </w:p>
    <w:p w14:paraId="1F7D3227" w14:textId="2A1DC330" w:rsidR="00C02A37" w:rsidRPr="00726D8A" w:rsidRDefault="00B22935">
      <w:pPr>
        <w:rPr>
          <w:i/>
          <w:sz w:val="24"/>
          <w:szCs w:val="24"/>
        </w:rPr>
      </w:pPr>
      <w:r w:rsidRPr="00744718">
        <w:rPr>
          <w:b/>
          <w:sz w:val="28"/>
          <w:szCs w:val="28"/>
        </w:rPr>
        <w:t xml:space="preserve">   </w:t>
      </w:r>
      <w:r w:rsidR="00C02A37">
        <w:rPr>
          <w:b/>
          <w:sz w:val="28"/>
          <w:szCs w:val="28"/>
        </w:rPr>
        <w:t xml:space="preserve">                          </w:t>
      </w:r>
      <w:r w:rsidRPr="00744718">
        <w:rPr>
          <w:b/>
          <w:sz w:val="28"/>
          <w:szCs w:val="28"/>
        </w:rPr>
        <w:t xml:space="preserve">  </w:t>
      </w:r>
      <w:r w:rsidR="00744718" w:rsidRPr="00744718">
        <w:rPr>
          <w:b/>
          <w:sz w:val="28"/>
          <w:szCs w:val="28"/>
        </w:rPr>
        <w:t>Quarterly  Meeting    11.15.18</w:t>
      </w:r>
      <w:r w:rsidR="00C02A37">
        <w:rPr>
          <w:b/>
          <w:sz w:val="28"/>
          <w:szCs w:val="28"/>
        </w:rPr>
        <w:t xml:space="preserve">   </w:t>
      </w:r>
      <w:r w:rsidR="00C02A37">
        <w:rPr>
          <w:sz w:val="24"/>
          <w:szCs w:val="24"/>
        </w:rPr>
        <w:t>4029 Fire Candle</w:t>
      </w:r>
      <w:r w:rsidR="00766AED">
        <w:rPr>
          <w:sz w:val="24"/>
          <w:szCs w:val="24"/>
        </w:rPr>
        <w:t xml:space="preserve">  </w:t>
      </w:r>
      <w:bookmarkStart w:id="0" w:name="_GoBack"/>
      <w:bookmarkEnd w:id="0"/>
    </w:p>
    <w:p w14:paraId="3B207603" w14:textId="77777777" w:rsidR="007845BD" w:rsidRDefault="007845BD">
      <w:pPr>
        <w:rPr>
          <w:sz w:val="24"/>
          <w:szCs w:val="24"/>
        </w:rPr>
      </w:pPr>
    </w:p>
    <w:p w14:paraId="3BD5756D" w14:textId="563B3559" w:rsidR="006A7727" w:rsidRDefault="006A7727">
      <w:pPr>
        <w:rPr>
          <w:sz w:val="24"/>
          <w:szCs w:val="24"/>
        </w:rPr>
      </w:pPr>
      <w:r>
        <w:rPr>
          <w:b/>
          <w:sz w:val="24"/>
          <w:szCs w:val="24"/>
        </w:rPr>
        <w:t>Call to Order:</w:t>
      </w:r>
      <w:r w:rsidR="00592596">
        <w:rPr>
          <w:b/>
          <w:sz w:val="24"/>
          <w:szCs w:val="24"/>
        </w:rPr>
        <w:t xml:space="preserve">   </w:t>
      </w:r>
      <w:r w:rsidR="00D60D52">
        <w:rPr>
          <w:sz w:val="24"/>
          <w:szCs w:val="24"/>
        </w:rPr>
        <w:t>President</w:t>
      </w:r>
      <w:r>
        <w:rPr>
          <w:sz w:val="24"/>
          <w:szCs w:val="24"/>
        </w:rPr>
        <w:t xml:space="preserve"> </w:t>
      </w:r>
      <w:r w:rsidR="00095EF4">
        <w:rPr>
          <w:sz w:val="24"/>
          <w:szCs w:val="24"/>
        </w:rPr>
        <w:t>Bill Banfield III called the meeting to order at 7:00 p.m.</w:t>
      </w:r>
    </w:p>
    <w:p w14:paraId="6408D843" w14:textId="159D4D07" w:rsidR="00744718" w:rsidRDefault="00744718">
      <w:pPr>
        <w:rPr>
          <w:sz w:val="24"/>
          <w:szCs w:val="24"/>
        </w:rPr>
      </w:pPr>
      <w:r w:rsidRPr="00095EF4">
        <w:rPr>
          <w:b/>
          <w:sz w:val="24"/>
          <w:szCs w:val="24"/>
        </w:rPr>
        <w:t>In Attendance</w:t>
      </w:r>
      <w:r>
        <w:rPr>
          <w:sz w:val="24"/>
          <w:szCs w:val="24"/>
        </w:rPr>
        <w:t>:  Bill Banfield III, Paulette Standard, Gurney King, Jean Potter,</w:t>
      </w:r>
    </w:p>
    <w:p w14:paraId="5224DDFF" w14:textId="7E5B6116" w:rsidR="00744718" w:rsidRPr="00744718" w:rsidRDefault="00744718">
      <w:pPr>
        <w:rPr>
          <w:i/>
          <w:sz w:val="24"/>
          <w:szCs w:val="24"/>
        </w:rPr>
      </w:pPr>
      <w:r>
        <w:rPr>
          <w:sz w:val="24"/>
          <w:szCs w:val="24"/>
        </w:rPr>
        <w:t xml:space="preserve">   Terry Peel, Marilyn Salazar, Greg </w:t>
      </w:r>
      <w:proofErr w:type="spellStart"/>
      <w:r>
        <w:rPr>
          <w:sz w:val="24"/>
          <w:szCs w:val="24"/>
        </w:rPr>
        <w:t>Senulis</w:t>
      </w:r>
      <w:proofErr w:type="spellEnd"/>
      <w:r>
        <w:rPr>
          <w:sz w:val="24"/>
          <w:szCs w:val="24"/>
        </w:rPr>
        <w:t xml:space="preserve">               </w:t>
      </w:r>
      <w:r>
        <w:rPr>
          <w:i/>
          <w:sz w:val="24"/>
          <w:szCs w:val="24"/>
        </w:rPr>
        <w:t>Absent</w:t>
      </w:r>
      <w:r>
        <w:rPr>
          <w:sz w:val="24"/>
          <w:szCs w:val="24"/>
        </w:rPr>
        <w:t xml:space="preserve">: </w:t>
      </w:r>
      <w:r>
        <w:rPr>
          <w:i/>
          <w:sz w:val="24"/>
          <w:szCs w:val="24"/>
        </w:rPr>
        <w:t>Eric Siebold, Dr. Denise Kern</w:t>
      </w:r>
    </w:p>
    <w:p w14:paraId="7D7DE464" w14:textId="66CA6C3A" w:rsidR="00744718" w:rsidRDefault="00744718">
      <w:pPr>
        <w:rPr>
          <w:i/>
          <w:sz w:val="24"/>
          <w:szCs w:val="24"/>
        </w:rPr>
      </w:pPr>
      <w:r>
        <w:rPr>
          <w:sz w:val="24"/>
          <w:szCs w:val="24"/>
        </w:rPr>
        <w:t>G</w:t>
      </w:r>
      <w:r>
        <w:rPr>
          <w:i/>
          <w:sz w:val="24"/>
          <w:szCs w:val="24"/>
        </w:rPr>
        <w:t xml:space="preserve">uests:  Barbara </w:t>
      </w:r>
      <w:proofErr w:type="spellStart"/>
      <w:r>
        <w:rPr>
          <w:i/>
          <w:sz w:val="24"/>
          <w:szCs w:val="24"/>
        </w:rPr>
        <w:t>Senulis</w:t>
      </w:r>
      <w:proofErr w:type="spellEnd"/>
      <w:r>
        <w:rPr>
          <w:i/>
          <w:sz w:val="24"/>
          <w:szCs w:val="24"/>
        </w:rPr>
        <w:t>, Terry Potter</w:t>
      </w:r>
    </w:p>
    <w:p w14:paraId="7EA6CF99" w14:textId="5BF00D03" w:rsidR="00A44DAB" w:rsidRDefault="00792792">
      <w:pPr>
        <w:rPr>
          <w:b/>
          <w:sz w:val="24"/>
          <w:szCs w:val="24"/>
        </w:rPr>
      </w:pPr>
      <w:r>
        <w:rPr>
          <w:b/>
          <w:sz w:val="24"/>
          <w:szCs w:val="24"/>
        </w:rPr>
        <w:t>Confirm New Officers</w:t>
      </w:r>
    </w:p>
    <w:p w14:paraId="2330264D" w14:textId="5D0255E0" w:rsidR="00C02A37" w:rsidRDefault="00C02A37">
      <w:pPr>
        <w:rPr>
          <w:sz w:val="24"/>
          <w:szCs w:val="24"/>
        </w:rPr>
      </w:pPr>
      <w:r>
        <w:rPr>
          <w:sz w:val="24"/>
          <w:szCs w:val="24"/>
        </w:rPr>
        <w:t xml:space="preserve">Results of election for </w:t>
      </w:r>
      <w:r w:rsidRPr="0097453D">
        <w:rPr>
          <w:i/>
          <w:sz w:val="24"/>
          <w:szCs w:val="24"/>
        </w:rPr>
        <w:t>At Large Reps</w:t>
      </w:r>
      <w:r>
        <w:rPr>
          <w:sz w:val="24"/>
          <w:szCs w:val="24"/>
        </w:rPr>
        <w:t xml:space="preserve"> at 10.27.18 Annual Meeting are as follows:</w:t>
      </w:r>
    </w:p>
    <w:p w14:paraId="3DA552F5" w14:textId="40C498C4" w:rsidR="00C02A37" w:rsidRDefault="00C02A37">
      <w:pPr>
        <w:rPr>
          <w:sz w:val="24"/>
          <w:szCs w:val="24"/>
        </w:rPr>
      </w:pPr>
      <w:proofErr w:type="gramStart"/>
      <w:r>
        <w:rPr>
          <w:sz w:val="24"/>
          <w:szCs w:val="24"/>
        </w:rPr>
        <w:t>57  votes</w:t>
      </w:r>
      <w:proofErr w:type="gramEnd"/>
      <w:r>
        <w:rPr>
          <w:sz w:val="24"/>
          <w:szCs w:val="24"/>
        </w:rPr>
        <w:t xml:space="preserve">   Terry Peel</w:t>
      </w:r>
    </w:p>
    <w:p w14:paraId="51255C96" w14:textId="0D11BF49" w:rsidR="00C02A37" w:rsidRDefault="00C02A37">
      <w:pPr>
        <w:rPr>
          <w:sz w:val="24"/>
          <w:szCs w:val="24"/>
        </w:rPr>
      </w:pPr>
      <w:proofErr w:type="gramStart"/>
      <w:r>
        <w:rPr>
          <w:sz w:val="24"/>
          <w:szCs w:val="24"/>
        </w:rPr>
        <w:t>58  votes</w:t>
      </w:r>
      <w:proofErr w:type="gramEnd"/>
      <w:r>
        <w:rPr>
          <w:sz w:val="24"/>
          <w:szCs w:val="24"/>
        </w:rPr>
        <w:t xml:space="preserve">    Dr. Denise Kern</w:t>
      </w:r>
    </w:p>
    <w:p w14:paraId="7CE40737" w14:textId="26B2FC0F" w:rsidR="00C02A37" w:rsidRPr="00A279D9" w:rsidRDefault="00C02A37">
      <w:pPr>
        <w:rPr>
          <w:i/>
          <w:sz w:val="20"/>
          <w:szCs w:val="20"/>
        </w:rPr>
      </w:pPr>
      <w:r>
        <w:rPr>
          <w:sz w:val="24"/>
          <w:szCs w:val="24"/>
        </w:rPr>
        <w:t>6    votes    Eric Siebold</w:t>
      </w:r>
      <w:r w:rsidR="007420E6">
        <w:rPr>
          <w:sz w:val="24"/>
          <w:szCs w:val="24"/>
        </w:rPr>
        <w:t xml:space="preserve">       </w:t>
      </w:r>
      <w:proofErr w:type="gramStart"/>
      <w:r w:rsidR="007420E6">
        <w:rPr>
          <w:sz w:val="24"/>
          <w:szCs w:val="24"/>
        </w:rPr>
        <w:t xml:space="preserve"> </w:t>
      </w:r>
      <w:r w:rsidR="00A279D9">
        <w:rPr>
          <w:sz w:val="24"/>
          <w:szCs w:val="24"/>
        </w:rPr>
        <w:t xml:space="preserve">  (</w:t>
      </w:r>
      <w:proofErr w:type="gramEnd"/>
      <w:r w:rsidR="00A279D9">
        <w:rPr>
          <w:i/>
          <w:sz w:val="20"/>
          <w:szCs w:val="20"/>
        </w:rPr>
        <w:t xml:space="preserve">Both Mr. Siebold and Mr. </w:t>
      </w:r>
      <w:proofErr w:type="spellStart"/>
      <w:r w:rsidR="00A279D9">
        <w:rPr>
          <w:i/>
          <w:sz w:val="20"/>
          <w:szCs w:val="20"/>
        </w:rPr>
        <w:t>Ousset</w:t>
      </w:r>
      <w:proofErr w:type="spellEnd"/>
      <w:r w:rsidR="00A279D9">
        <w:rPr>
          <w:i/>
          <w:sz w:val="20"/>
          <w:szCs w:val="20"/>
        </w:rPr>
        <w:t xml:space="preserve"> were </w:t>
      </w:r>
      <w:r w:rsidR="00A279D9">
        <w:rPr>
          <w:b/>
          <w:i/>
          <w:sz w:val="20"/>
          <w:szCs w:val="20"/>
        </w:rPr>
        <w:t xml:space="preserve">Write In </w:t>
      </w:r>
      <w:r w:rsidR="00084E76">
        <w:rPr>
          <w:i/>
          <w:sz w:val="20"/>
          <w:szCs w:val="20"/>
        </w:rPr>
        <w:t xml:space="preserve">candidates, since there were </w:t>
      </w:r>
    </w:p>
    <w:p w14:paraId="07FFDC21" w14:textId="1E38C3BE" w:rsidR="00C02A37" w:rsidRPr="00A279D9" w:rsidRDefault="00C02A37">
      <w:pPr>
        <w:rPr>
          <w:i/>
          <w:sz w:val="20"/>
          <w:szCs w:val="20"/>
        </w:rPr>
      </w:pPr>
      <w:r>
        <w:rPr>
          <w:sz w:val="24"/>
          <w:szCs w:val="24"/>
        </w:rPr>
        <w:t xml:space="preserve">1    vote      John </w:t>
      </w:r>
      <w:proofErr w:type="spellStart"/>
      <w:r>
        <w:rPr>
          <w:sz w:val="24"/>
          <w:szCs w:val="24"/>
        </w:rPr>
        <w:t>Ousset</w:t>
      </w:r>
      <w:proofErr w:type="spellEnd"/>
      <w:r w:rsidR="00A279D9">
        <w:rPr>
          <w:sz w:val="24"/>
          <w:szCs w:val="24"/>
        </w:rPr>
        <w:t xml:space="preserve">         </w:t>
      </w:r>
      <w:r w:rsidR="00C5665F">
        <w:rPr>
          <w:sz w:val="24"/>
          <w:szCs w:val="24"/>
        </w:rPr>
        <w:t xml:space="preserve">                </w:t>
      </w:r>
      <w:r w:rsidR="007420E6">
        <w:rPr>
          <w:i/>
          <w:sz w:val="20"/>
          <w:szCs w:val="20"/>
        </w:rPr>
        <w:t xml:space="preserve">three </w:t>
      </w:r>
      <w:r w:rsidR="0097453D">
        <w:rPr>
          <w:i/>
          <w:sz w:val="20"/>
          <w:szCs w:val="20"/>
        </w:rPr>
        <w:t>A</w:t>
      </w:r>
      <w:r w:rsidR="00084E76">
        <w:rPr>
          <w:i/>
          <w:sz w:val="20"/>
          <w:szCs w:val="20"/>
        </w:rPr>
        <w:t xml:space="preserve">t </w:t>
      </w:r>
      <w:r w:rsidR="0097453D">
        <w:rPr>
          <w:i/>
          <w:sz w:val="20"/>
          <w:szCs w:val="20"/>
        </w:rPr>
        <w:t>L</w:t>
      </w:r>
      <w:r w:rsidR="00084E76">
        <w:rPr>
          <w:i/>
          <w:sz w:val="20"/>
          <w:szCs w:val="20"/>
        </w:rPr>
        <w:t xml:space="preserve">arge </w:t>
      </w:r>
      <w:r w:rsidR="00A279D9">
        <w:rPr>
          <w:i/>
          <w:sz w:val="20"/>
          <w:szCs w:val="20"/>
        </w:rPr>
        <w:t>vacancies</w:t>
      </w:r>
      <w:r w:rsidR="00084E76">
        <w:rPr>
          <w:i/>
          <w:sz w:val="20"/>
          <w:szCs w:val="20"/>
        </w:rPr>
        <w:t>,</w:t>
      </w:r>
      <w:r w:rsidR="00A279D9">
        <w:rPr>
          <w:i/>
          <w:sz w:val="20"/>
          <w:szCs w:val="20"/>
        </w:rPr>
        <w:t xml:space="preserve"> but only two names submitted)</w:t>
      </w:r>
    </w:p>
    <w:p w14:paraId="67E14191" w14:textId="15A4AD50" w:rsidR="00C02A37" w:rsidRPr="006C7BB7" w:rsidRDefault="00C02A37">
      <w:pPr>
        <w:rPr>
          <w:b/>
          <w:sz w:val="24"/>
          <w:szCs w:val="24"/>
        </w:rPr>
      </w:pPr>
      <w:r w:rsidRPr="006C7BB7">
        <w:rPr>
          <w:b/>
          <w:sz w:val="24"/>
          <w:szCs w:val="24"/>
        </w:rPr>
        <w:t xml:space="preserve">Current Officers </w:t>
      </w:r>
      <w:r w:rsidR="00723C98">
        <w:rPr>
          <w:b/>
          <w:sz w:val="24"/>
          <w:szCs w:val="24"/>
        </w:rPr>
        <w:t xml:space="preserve">and Committee Members </w:t>
      </w:r>
      <w:r w:rsidRPr="006C7BB7">
        <w:rPr>
          <w:b/>
          <w:sz w:val="24"/>
          <w:szCs w:val="24"/>
        </w:rPr>
        <w:t>approved are:</w:t>
      </w:r>
    </w:p>
    <w:p w14:paraId="573F4E58" w14:textId="18B9DF62" w:rsidR="00792792" w:rsidRDefault="00792792">
      <w:pPr>
        <w:rPr>
          <w:sz w:val="24"/>
          <w:szCs w:val="24"/>
        </w:rPr>
      </w:pPr>
      <w:r>
        <w:rPr>
          <w:sz w:val="24"/>
          <w:szCs w:val="24"/>
        </w:rPr>
        <w:t>President             Bill Banfield III</w:t>
      </w:r>
      <w:r w:rsidR="002730D5">
        <w:rPr>
          <w:sz w:val="24"/>
          <w:szCs w:val="24"/>
        </w:rPr>
        <w:t xml:space="preserve"> </w:t>
      </w:r>
    </w:p>
    <w:p w14:paraId="7353542E" w14:textId="41E86545" w:rsidR="00792792" w:rsidRDefault="00792792">
      <w:pPr>
        <w:rPr>
          <w:sz w:val="24"/>
          <w:szCs w:val="24"/>
        </w:rPr>
      </w:pPr>
      <w:r>
        <w:rPr>
          <w:sz w:val="24"/>
          <w:szCs w:val="24"/>
        </w:rPr>
        <w:t>Vice President    Gurney King</w:t>
      </w:r>
    </w:p>
    <w:p w14:paraId="0B81D698" w14:textId="359AC445" w:rsidR="00434C9C" w:rsidRDefault="00434C9C">
      <w:pPr>
        <w:rPr>
          <w:sz w:val="24"/>
          <w:szCs w:val="24"/>
        </w:rPr>
      </w:pPr>
      <w:r>
        <w:rPr>
          <w:sz w:val="24"/>
          <w:szCs w:val="24"/>
        </w:rPr>
        <w:t>Unit One Rep      Marilyn Salazar</w:t>
      </w:r>
    </w:p>
    <w:p w14:paraId="0D68656F" w14:textId="39A10AF2" w:rsidR="00434C9C" w:rsidRDefault="00434C9C">
      <w:pPr>
        <w:rPr>
          <w:sz w:val="24"/>
          <w:szCs w:val="24"/>
        </w:rPr>
      </w:pPr>
      <w:r>
        <w:rPr>
          <w:sz w:val="24"/>
          <w:szCs w:val="24"/>
        </w:rPr>
        <w:t>Unit Two Rep      Bill Banfield III</w:t>
      </w:r>
    </w:p>
    <w:p w14:paraId="722DBE2D" w14:textId="3476A425" w:rsidR="00434C9C" w:rsidRDefault="00434C9C">
      <w:pPr>
        <w:rPr>
          <w:sz w:val="24"/>
          <w:szCs w:val="24"/>
        </w:rPr>
      </w:pPr>
      <w:r>
        <w:rPr>
          <w:sz w:val="24"/>
          <w:szCs w:val="24"/>
        </w:rPr>
        <w:t>Unit Three Rep   Gurney King</w:t>
      </w:r>
    </w:p>
    <w:p w14:paraId="4683E9FF" w14:textId="59E78ACD" w:rsidR="00434C9C" w:rsidRDefault="00434C9C">
      <w:pPr>
        <w:rPr>
          <w:sz w:val="24"/>
          <w:szCs w:val="24"/>
        </w:rPr>
      </w:pPr>
      <w:r>
        <w:rPr>
          <w:sz w:val="24"/>
          <w:szCs w:val="24"/>
        </w:rPr>
        <w:t xml:space="preserve">Unit Four Rep      </w:t>
      </w:r>
      <w:r w:rsidR="007332B9">
        <w:rPr>
          <w:sz w:val="24"/>
          <w:szCs w:val="24"/>
        </w:rPr>
        <w:t xml:space="preserve">Jean </w:t>
      </w:r>
      <w:r>
        <w:rPr>
          <w:sz w:val="24"/>
          <w:szCs w:val="24"/>
        </w:rPr>
        <w:t>Potter</w:t>
      </w:r>
    </w:p>
    <w:p w14:paraId="76E5586A" w14:textId="38298BD4" w:rsidR="00792792" w:rsidRDefault="00792792">
      <w:pPr>
        <w:rPr>
          <w:sz w:val="24"/>
          <w:szCs w:val="24"/>
        </w:rPr>
      </w:pPr>
      <w:r>
        <w:rPr>
          <w:sz w:val="24"/>
          <w:szCs w:val="24"/>
        </w:rPr>
        <w:t>At Large Reps</w:t>
      </w:r>
      <w:r w:rsidR="00D16CA1">
        <w:rPr>
          <w:sz w:val="24"/>
          <w:szCs w:val="24"/>
        </w:rPr>
        <w:t xml:space="preserve"> </w:t>
      </w:r>
      <w:r>
        <w:rPr>
          <w:sz w:val="24"/>
          <w:szCs w:val="24"/>
        </w:rPr>
        <w:t xml:space="preserve">     Terry Peel, Dr. Denise Kern, Eric Siebol</w:t>
      </w:r>
      <w:r w:rsidR="00604DE0">
        <w:rPr>
          <w:sz w:val="24"/>
          <w:szCs w:val="24"/>
        </w:rPr>
        <w:t>d</w:t>
      </w:r>
    </w:p>
    <w:p w14:paraId="4781BEE0" w14:textId="46B667F7" w:rsidR="00604DE0" w:rsidRDefault="00604DE0">
      <w:pPr>
        <w:rPr>
          <w:sz w:val="24"/>
          <w:szCs w:val="24"/>
        </w:rPr>
      </w:pPr>
      <w:r>
        <w:rPr>
          <w:sz w:val="24"/>
          <w:szCs w:val="24"/>
        </w:rPr>
        <w:lastRenderedPageBreak/>
        <w:t>Treasurer</w:t>
      </w:r>
      <w:r w:rsidR="00D16CA1">
        <w:rPr>
          <w:sz w:val="24"/>
          <w:szCs w:val="24"/>
        </w:rPr>
        <w:t xml:space="preserve">  </w:t>
      </w:r>
      <w:r>
        <w:rPr>
          <w:sz w:val="24"/>
          <w:szCs w:val="24"/>
        </w:rPr>
        <w:t xml:space="preserve">            Marilyn Salazar</w:t>
      </w:r>
      <w:r w:rsidR="00F64737">
        <w:rPr>
          <w:sz w:val="24"/>
          <w:szCs w:val="24"/>
        </w:rPr>
        <w:t xml:space="preserve">    </w:t>
      </w:r>
    </w:p>
    <w:p w14:paraId="2846DF11" w14:textId="55FEBD19" w:rsidR="00434C9C" w:rsidRDefault="00604DE0">
      <w:pPr>
        <w:rPr>
          <w:sz w:val="24"/>
          <w:szCs w:val="24"/>
        </w:rPr>
      </w:pPr>
      <w:r>
        <w:rPr>
          <w:sz w:val="24"/>
          <w:szCs w:val="24"/>
        </w:rPr>
        <w:t>Secretary</w:t>
      </w:r>
      <w:r w:rsidR="007845BD">
        <w:rPr>
          <w:sz w:val="24"/>
          <w:szCs w:val="24"/>
        </w:rPr>
        <w:t xml:space="preserve">  </w:t>
      </w:r>
      <w:r>
        <w:rPr>
          <w:sz w:val="24"/>
          <w:szCs w:val="24"/>
        </w:rPr>
        <w:t xml:space="preserve">            Marilyn Salazar</w:t>
      </w:r>
    </w:p>
    <w:p w14:paraId="58957AFA" w14:textId="64BD6623" w:rsidR="00604DE0" w:rsidRDefault="006E7D41">
      <w:pPr>
        <w:rPr>
          <w:sz w:val="24"/>
          <w:szCs w:val="24"/>
        </w:rPr>
      </w:pPr>
      <w:r>
        <w:rPr>
          <w:sz w:val="24"/>
          <w:szCs w:val="24"/>
        </w:rPr>
        <w:t>Architectur</w:t>
      </w:r>
      <w:r w:rsidR="00723C98">
        <w:rPr>
          <w:sz w:val="24"/>
          <w:szCs w:val="24"/>
        </w:rPr>
        <w:t xml:space="preserve">e      </w:t>
      </w:r>
      <w:r>
        <w:rPr>
          <w:sz w:val="24"/>
          <w:szCs w:val="24"/>
        </w:rPr>
        <w:t xml:space="preserve">  Greg </w:t>
      </w:r>
      <w:proofErr w:type="spellStart"/>
      <w:r>
        <w:rPr>
          <w:sz w:val="24"/>
          <w:szCs w:val="24"/>
        </w:rPr>
        <w:t>Senulis</w:t>
      </w:r>
      <w:proofErr w:type="spellEnd"/>
      <w:r w:rsidR="00604DE0">
        <w:rPr>
          <w:sz w:val="24"/>
          <w:szCs w:val="24"/>
        </w:rPr>
        <w:t xml:space="preserve">       </w:t>
      </w:r>
    </w:p>
    <w:p w14:paraId="3C11270C" w14:textId="22C4CF83" w:rsidR="00F64737" w:rsidRDefault="00723C98">
      <w:pPr>
        <w:rPr>
          <w:sz w:val="24"/>
          <w:szCs w:val="24"/>
        </w:rPr>
      </w:pPr>
      <w:proofErr w:type="gramStart"/>
      <w:r>
        <w:rPr>
          <w:sz w:val="24"/>
          <w:szCs w:val="24"/>
        </w:rPr>
        <w:t>Communication</w:t>
      </w:r>
      <w:r w:rsidR="00F64737">
        <w:rPr>
          <w:sz w:val="24"/>
          <w:szCs w:val="24"/>
        </w:rPr>
        <w:t xml:space="preserve"> </w:t>
      </w:r>
      <w:r>
        <w:rPr>
          <w:sz w:val="24"/>
          <w:szCs w:val="24"/>
        </w:rPr>
        <w:t xml:space="preserve"> </w:t>
      </w:r>
      <w:r w:rsidR="00F64737">
        <w:rPr>
          <w:sz w:val="24"/>
          <w:szCs w:val="24"/>
        </w:rPr>
        <w:t>John</w:t>
      </w:r>
      <w:proofErr w:type="gramEnd"/>
      <w:r w:rsidR="00F64737">
        <w:rPr>
          <w:sz w:val="24"/>
          <w:szCs w:val="24"/>
        </w:rPr>
        <w:t xml:space="preserve"> </w:t>
      </w:r>
      <w:proofErr w:type="spellStart"/>
      <w:r w:rsidR="00F64737">
        <w:rPr>
          <w:sz w:val="24"/>
          <w:szCs w:val="24"/>
        </w:rPr>
        <w:t>Ousset</w:t>
      </w:r>
      <w:proofErr w:type="spellEnd"/>
    </w:p>
    <w:p w14:paraId="7359A3C9" w14:textId="6E7B71C2" w:rsidR="007332B9" w:rsidRDefault="007332B9">
      <w:pPr>
        <w:rPr>
          <w:b/>
          <w:sz w:val="24"/>
          <w:szCs w:val="24"/>
        </w:rPr>
      </w:pPr>
      <w:r>
        <w:rPr>
          <w:b/>
          <w:sz w:val="24"/>
          <w:szCs w:val="24"/>
        </w:rPr>
        <w:t>Read and Approve Quarterly Meeting Minutes 09.06.18</w:t>
      </w:r>
    </w:p>
    <w:p w14:paraId="10C81438" w14:textId="5CD2F914" w:rsidR="007332B9" w:rsidRPr="007332B9" w:rsidRDefault="007332B9">
      <w:pPr>
        <w:rPr>
          <w:sz w:val="24"/>
          <w:szCs w:val="24"/>
        </w:rPr>
      </w:pPr>
      <w:r>
        <w:rPr>
          <w:sz w:val="24"/>
          <w:szCs w:val="24"/>
        </w:rPr>
        <w:t>Marilyn Salazar read the Meeting Minutes from 09.06.18 Quarterly Meeting.  Gurney King motioned to approve the Minutes, Jean Potter seconded, and the Minutes were approved.</w:t>
      </w:r>
    </w:p>
    <w:p w14:paraId="638CDCF0" w14:textId="76B1ED67" w:rsidR="00095EF4" w:rsidRDefault="00095EF4">
      <w:pPr>
        <w:rPr>
          <w:b/>
          <w:sz w:val="24"/>
          <w:szCs w:val="24"/>
        </w:rPr>
      </w:pPr>
      <w:r>
        <w:rPr>
          <w:b/>
          <w:sz w:val="24"/>
          <w:szCs w:val="24"/>
        </w:rPr>
        <w:t>Treasurer Report and Approval:</w:t>
      </w:r>
    </w:p>
    <w:p w14:paraId="3113FA87" w14:textId="74E62A58" w:rsidR="00095EF4" w:rsidRDefault="00C02A37">
      <w:pPr>
        <w:rPr>
          <w:sz w:val="24"/>
          <w:szCs w:val="24"/>
        </w:rPr>
      </w:pPr>
      <w:r>
        <w:rPr>
          <w:sz w:val="24"/>
          <w:szCs w:val="24"/>
        </w:rPr>
        <w:t>Paulette Standard indicated receipt of 123 Annual dues payments of $100. each, in addition to a donation of $100, for a total of $12,400 income.  Current balance on the CD renewed for 13 months is $25,298.98.</w:t>
      </w:r>
      <w:r w:rsidR="00E80F83">
        <w:rPr>
          <w:sz w:val="24"/>
          <w:szCs w:val="24"/>
        </w:rPr>
        <w:t xml:space="preserve">  Checking account balance is </w:t>
      </w:r>
      <w:r w:rsidR="00607D12">
        <w:rPr>
          <w:sz w:val="24"/>
          <w:szCs w:val="24"/>
        </w:rPr>
        <w:t>$15,866.36</w:t>
      </w:r>
      <w:r w:rsidR="000E636F">
        <w:rPr>
          <w:sz w:val="24"/>
          <w:szCs w:val="24"/>
        </w:rPr>
        <w:t>.</w:t>
      </w:r>
    </w:p>
    <w:p w14:paraId="5960AE40" w14:textId="15BB0A4C" w:rsidR="00023A9B" w:rsidRPr="007332B9" w:rsidRDefault="00607D12">
      <w:pPr>
        <w:rPr>
          <w:sz w:val="24"/>
          <w:szCs w:val="24"/>
        </w:rPr>
      </w:pPr>
      <w:r>
        <w:rPr>
          <w:sz w:val="24"/>
          <w:szCs w:val="24"/>
        </w:rPr>
        <w:t xml:space="preserve">There was a very slight </w:t>
      </w:r>
      <w:r w:rsidR="000E636F">
        <w:rPr>
          <w:sz w:val="24"/>
          <w:szCs w:val="24"/>
        </w:rPr>
        <w:t>(</w:t>
      </w:r>
      <w:r>
        <w:rPr>
          <w:sz w:val="24"/>
          <w:szCs w:val="24"/>
        </w:rPr>
        <w:t xml:space="preserve">category </w:t>
      </w:r>
      <w:r w:rsidR="000E636F">
        <w:rPr>
          <w:sz w:val="24"/>
          <w:szCs w:val="24"/>
        </w:rPr>
        <w:t xml:space="preserve">only) </w:t>
      </w:r>
      <w:r>
        <w:rPr>
          <w:sz w:val="24"/>
          <w:szCs w:val="24"/>
        </w:rPr>
        <w:t xml:space="preserve">error on the 10.27.18 Annual Financial Report, which will be corrected by </w:t>
      </w:r>
      <w:r w:rsidR="002F667F">
        <w:rPr>
          <w:sz w:val="24"/>
          <w:szCs w:val="24"/>
        </w:rPr>
        <w:t xml:space="preserve">Barbara’s Bookkeeping Service </w:t>
      </w:r>
      <w:r>
        <w:rPr>
          <w:sz w:val="24"/>
          <w:szCs w:val="24"/>
        </w:rPr>
        <w:t>and attached to the Annual Meeting Minutes.  No adjustment to the actual balance was required.  Marilyn Salazar motioned to approved the report, Terry Peel seconded the motion, and the report was approved</w:t>
      </w:r>
    </w:p>
    <w:p w14:paraId="271F663C" w14:textId="0515AAEE" w:rsidR="00023A9B" w:rsidRDefault="00023A9B">
      <w:pPr>
        <w:rPr>
          <w:b/>
          <w:sz w:val="24"/>
          <w:szCs w:val="24"/>
        </w:rPr>
      </w:pPr>
      <w:r>
        <w:rPr>
          <w:b/>
          <w:sz w:val="24"/>
          <w:szCs w:val="24"/>
        </w:rPr>
        <w:t>OLD   BUSINESS</w:t>
      </w:r>
    </w:p>
    <w:p w14:paraId="2B4B1D8A" w14:textId="0A510B3A" w:rsidR="000E636F" w:rsidRDefault="00DE546A">
      <w:pPr>
        <w:rPr>
          <w:b/>
          <w:sz w:val="24"/>
          <w:szCs w:val="24"/>
        </w:rPr>
      </w:pPr>
      <w:r>
        <w:rPr>
          <w:b/>
          <w:sz w:val="24"/>
          <w:szCs w:val="24"/>
        </w:rPr>
        <w:t>Audit Financials</w:t>
      </w:r>
    </w:p>
    <w:p w14:paraId="0313C028" w14:textId="24AE3582" w:rsidR="00023A9B" w:rsidRPr="00DE546A" w:rsidRDefault="00DE546A">
      <w:pPr>
        <w:rPr>
          <w:sz w:val="24"/>
          <w:szCs w:val="24"/>
        </w:rPr>
      </w:pPr>
      <w:r>
        <w:rPr>
          <w:sz w:val="24"/>
          <w:szCs w:val="24"/>
        </w:rPr>
        <w:t>Outgoing treasurer Paulette Standard requested an audit of the financial reports</w:t>
      </w:r>
      <w:r w:rsidR="006C7BB7">
        <w:rPr>
          <w:sz w:val="24"/>
          <w:szCs w:val="24"/>
        </w:rPr>
        <w:t xml:space="preserve"> for the five years that she served as Treasurer.</w:t>
      </w:r>
      <w:r>
        <w:rPr>
          <w:sz w:val="24"/>
          <w:szCs w:val="24"/>
        </w:rPr>
        <w:t xml:space="preserve">  Marilyn Salazar and Gurney King will conduct an audit in the near future.</w:t>
      </w:r>
    </w:p>
    <w:p w14:paraId="758E5385" w14:textId="42DED43D" w:rsidR="00023A9B" w:rsidRDefault="00023A9B">
      <w:pPr>
        <w:rPr>
          <w:b/>
          <w:sz w:val="24"/>
          <w:szCs w:val="24"/>
        </w:rPr>
      </w:pPr>
      <w:proofErr w:type="gramStart"/>
      <w:r>
        <w:rPr>
          <w:b/>
          <w:sz w:val="24"/>
          <w:szCs w:val="24"/>
        </w:rPr>
        <w:t>NEW  BUSINESS</w:t>
      </w:r>
      <w:proofErr w:type="gramEnd"/>
    </w:p>
    <w:p w14:paraId="7980F5DC" w14:textId="4FEC544C" w:rsidR="00DE546A" w:rsidRDefault="00F748AC">
      <w:pPr>
        <w:rPr>
          <w:b/>
          <w:sz w:val="24"/>
          <w:szCs w:val="24"/>
        </w:rPr>
      </w:pPr>
      <w:r>
        <w:rPr>
          <w:b/>
          <w:sz w:val="24"/>
          <w:szCs w:val="24"/>
        </w:rPr>
        <w:t xml:space="preserve">Monthly Newsletter via </w:t>
      </w:r>
      <w:proofErr w:type="spellStart"/>
      <w:r>
        <w:rPr>
          <w:b/>
          <w:sz w:val="24"/>
          <w:szCs w:val="24"/>
        </w:rPr>
        <w:t>eBlast</w:t>
      </w:r>
      <w:proofErr w:type="spellEnd"/>
    </w:p>
    <w:p w14:paraId="3BD817DB" w14:textId="77777777" w:rsidR="00F53CD8" w:rsidRDefault="00F748AC">
      <w:pPr>
        <w:rPr>
          <w:sz w:val="24"/>
          <w:szCs w:val="24"/>
        </w:rPr>
      </w:pPr>
      <w:r>
        <w:rPr>
          <w:sz w:val="24"/>
          <w:szCs w:val="24"/>
        </w:rPr>
        <w:t xml:space="preserve">Paulette Standard suggests a </w:t>
      </w:r>
      <w:proofErr w:type="gramStart"/>
      <w:r w:rsidR="00F53CD8">
        <w:rPr>
          <w:sz w:val="24"/>
          <w:szCs w:val="24"/>
        </w:rPr>
        <w:t xml:space="preserve">monthly, </w:t>
      </w:r>
      <w:r>
        <w:rPr>
          <w:sz w:val="24"/>
          <w:szCs w:val="24"/>
        </w:rPr>
        <w:t xml:space="preserve"> brief</w:t>
      </w:r>
      <w:proofErr w:type="gramEnd"/>
      <w:r>
        <w:rPr>
          <w:sz w:val="24"/>
          <w:szCs w:val="24"/>
        </w:rPr>
        <w:t xml:space="preserve"> </w:t>
      </w:r>
      <w:proofErr w:type="spellStart"/>
      <w:r>
        <w:rPr>
          <w:sz w:val="24"/>
          <w:szCs w:val="24"/>
        </w:rPr>
        <w:t>eBlast</w:t>
      </w:r>
      <w:proofErr w:type="spellEnd"/>
      <w:r>
        <w:rPr>
          <w:sz w:val="24"/>
          <w:szCs w:val="24"/>
        </w:rPr>
        <w:t xml:space="preserve"> to improve communication with property owners.  Possible items to include are</w:t>
      </w:r>
      <w:r w:rsidR="006C7BB7">
        <w:rPr>
          <w:sz w:val="24"/>
          <w:szCs w:val="24"/>
        </w:rPr>
        <w:t xml:space="preserve"> results of</w:t>
      </w:r>
      <w:r>
        <w:rPr>
          <w:sz w:val="24"/>
          <w:szCs w:val="24"/>
        </w:rPr>
        <w:t xml:space="preserve"> election of new board members, current financial balance, calendar dates for meetings, garage sale and</w:t>
      </w:r>
      <w:r w:rsidR="00286C70">
        <w:rPr>
          <w:sz w:val="24"/>
          <w:szCs w:val="24"/>
        </w:rPr>
        <w:t xml:space="preserve"> hay ride, Hwy 46 updates, etc.</w:t>
      </w:r>
    </w:p>
    <w:p w14:paraId="02C34191" w14:textId="17B714F8" w:rsidR="00E3347D" w:rsidRDefault="00F53CD8">
      <w:pPr>
        <w:rPr>
          <w:sz w:val="24"/>
          <w:szCs w:val="24"/>
        </w:rPr>
      </w:pPr>
      <w:r>
        <w:rPr>
          <w:sz w:val="24"/>
          <w:szCs w:val="24"/>
        </w:rPr>
        <w:t xml:space="preserve">The Board agreed to create a regular </w:t>
      </w:r>
      <w:proofErr w:type="spellStart"/>
      <w:r>
        <w:rPr>
          <w:sz w:val="24"/>
          <w:szCs w:val="24"/>
        </w:rPr>
        <w:t>eBlast</w:t>
      </w:r>
      <w:proofErr w:type="spellEnd"/>
      <w:r>
        <w:rPr>
          <w:sz w:val="24"/>
          <w:szCs w:val="24"/>
        </w:rPr>
        <w:t>.</w:t>
      </w:r>
      <w:r w:rsidR="00286C70">
        <w:rPr>
          <w:sz w:val="24"/>
          <w:szCs w:val="24"/>
        </w:rPr>
        <w:t xml:space="preserve">  Terry Peel will write the </w:t>
      </w:r>
      <w:proofErr w:type="spellStart"/>
      <w:r w:rsidR="00286C70">
        <w:rPr>
          <w:sz w:val="24"/>
          <w:szCs w:val="24"/>
        </w:rPr>
        <w:t>eBlast</w:t>
      </w:r>
      <w:proofErr w:type="spellEnd"/>
      <w:r w:rsidR="00286C70">
        <w:rPr>
          <w:sz w:val="24"/>
          <w:szCs w:val="24"/>
        </w:rPr>
        <w:t>, send it to Bill</w:t>
      </w:r>
      <w:r w:rsidR="00010E70">
        <w:rPr>
          <w:sz w:val="24"/>
          <w:szCs w:val="24"/>
        </w:rPr>
        <w:t xml:space="preserve"> </w:t>
      </w:r>
      <w:proofErr w:type="gramStart"/>
      <w:r w:rsidR="00010E70">
        <w:rPr>
          <w:sz w:val="24"/>
          <w:szCs w:val="24"/>
        </w:rPr>
        <w:t xml:space="preserve">Banfield </w:t>
      </w:r>
      <w:r w:rsidR="00286C70">
        <w:rPr>
          <w:sz w:val="24"/>
          <w:szCs w:val="24"/>
        </w:rPr>
        <w:t xml:space="preserve"> for</w:t>
      </w:r>
      <w:proofErr w:type="gramEnd"/>
      <w:r w:rsidR="00286C70">
        <w:rPr>
          <w:sz w:val="24"/>
          <w:szCs w:val="24"/>
        </w:rPr>
        <w:t xml:space="preserve"> approval, then forward it to John </w:t>
      </w:r>
      <w:proofErr w:type="spellStart"/>
      <w:r w:rsidR="00286C70">
        <w:rPr>
          <w:sz w:val="24"/>
          <w:szCs w:val="24"/>
        </w:rPr>
        <w:t>Ousset</w:t>
      </w:r>
      <w:proofErr w:type="spellEnd"/>
      <w:r w:rsidR="00286C70">
        <w:rPr>
          <w:sz w:val="24"/>
          <w:szCs w:val="24"/>
        </w:rPr>
        <w:t xml:space="preserve"> for publication.</w:t>
      </w:r>
    </w:p>
    <w:p w14:paraId="748CB6E2" w14:textId="77777777" w:rsidR="00E3347D" w:rsidRDefault="00E75BD4">
      <w:pPr>
        <w:rPr>
          <w:b/>
          <w:sz w:val="24"/>
          <w:szCs w:val="24"/>
        </w:rPr>
      </w:pPr>
      <w:r>
        <w:rPr>
          <w:b/>
          <w:sz w:val="24"/>
          <w:szCs w:val="24"/>
        </w:rPr>
        <w:t>New Sign for Entrance</w:t>
      </w:r>
    </w:p>
    <w:p w14:paraId="1D230293" w14:textId="77777777" w:rsidR="00E3347D" w:rsidRDefault="00E75BD4">
      <w:pPr>
        <w:rPr>
          <w:sz w:val="24"/>
          <w:szCs w:val="24"/>
        </w:rPr>
      </w:pPr>
      <w:r>
        <w:rPr>
          <w:sz w:val="24"/>
          <w:szCs w:val="24"/>
        </w:rPr>
        <w:t xml:space="preserve">Jean and Terry Potter investigated the costs to repair or replace the deteriorating sign, with a </w:t>
      </w:r>
    </w:p>
    <w:p w14:paraId="5BAA799F" w14:textId="5550F064" w:rsidR="00E75BD4" w:rsidRPr="00E3347D" w:rsidRDefault="00E75BD4">
      <w:pPr>
        <w:rPr>
          <w:b/>
          <w:sz w:val="24"/>
          <w:szCs w:val="24"/>
        </w:rPr>
      </w:pPr>
      <w:r>
        <w:rPr>
          <w:sz w:val="24"/>
          <w:szCs w:val="24"/>
        </w:rPr>
        <w:t>cost of a maximum of $250. for replacement.  Gurney King motioned to replace the sign, Terry Peel seconded the motion, and the motion passed.</w:t>
      </w:r>
    </w:p>
    <w:p w14:paraId="5F489636" w14:textId="77777777" w:rsidR="00BB0220" w:rsidRDefault="00BB0220">
      <w:pPr>
        <w:rPr>
          <w:b/>
          <w:sz w:val="24"/>
          <w:szCs w:val="24"/>
        </w:rPr>
      </w:pPr>
    </w:p>
    <w:p w14:paraId="12B0ACEF" w14:textId="3DE6EE16" w:rsidR="00E75BD4" w:rsidRDefault="00CB401F">
      <w:pPr>
        <w:rPr>
          <w:b/>
          <w:sz w:val="24"/>
          <w:szCs w:val="24"/>
        </w:rPr>
      </w:pPr>
      <w:r>
        <w:rPr>
          <w:b/>
          <w:sz w:val="24"/>
          <w:szCs w:val="24"/>
        </w:rPr>
        <w:t>Deer Park Sign</w:t>
      </w:r>
    </w:p>
    <w:p w14:paraId="5273E871" w14:textId="342BFBF0" w:rsidR="00E75BD4" w:rsidRPr="00E75BD4" w:rsidRDefault="00E75BD4">
      <w:pPr>
        <w:rPr>
          <w:sz w:val="24"/>
          <w:szCs w:val="24"/>
        </w:rPr>
      </w:pPr>
      <w:r>
        <w:rPr>
          <w:sz w:val="24"/>
          <w:szCs w:val="24"/>
        </w:rPr>
        <w:t>Bill Banfield suggested tha</w:t>
      </w:r>
      <w:r w:rsidR="0009603F">
        <w:rPr>
          <w:sz w:val="24"/>
          <w:szCs w:val="24"/>
        </w:rPr>
        <w:t xml:space="preserve">t a </w:t>
      </w:r>
      <w:r w:rsidR="0022587A">
        <w:rPr>
          <w:sz w:val="24"/>
          <w:szCs w:val="24"/>
        </w:rPr>
        <w:t xml:space="preserve">Deer Park </w:t>
      </w:r>
      <w:r w:rsidR="0009603F">
        <w:rPr>
          <w:sz w:val="24"/>
          <w:szCs w:val="24"/>
        </w:rPr>
        <w:t>Rules sign be placed at the park entrance, and the old ATV sign be removed.</w:t>
      </w:r>
    </w:p>
    <w:p w14:paraId="0844326E" w14:textId="32D11935" w:rsidR="00E75BD4" w:rsidRDefault="00EC7B52">
      <w:pPr>
        <w:rPr>
          <w:b/>
          <w:sz w:val="24"/>
          <w:szCs w:val="24"/>
        </w:rPr>
      </w:pPr>
      <w:r>
        <w:rPr>
          <w:b/>
          <w:sz w:val="24"/>
          <w:szCs w:val="24"/>
        </w:rPr>
        <w:t>Neighborhood Decal</w:t>
      </w:r>
    </w:p>
    <w:p w14:paraId="1AC0D109" w14:textId="271CBA7E" w:rsidR="00EC7B52" w:rsidRDefault="00EC7B52">
      <w:pPr>
        <w:rPr>
          <w:sz w:val="24"/>
          <w:szCs w:val="24"/>
        </w:rPr>
      </w:pPr>
      <w:r>
        <w:rPr>
          <w:sz w:val="24"/>
          <w:szCs w:val="24"/>
        </w:rPr>
        <w:t xml:space="preserve">Discussion was tabled, and will be pursued with John </w:t>
      </w:r>
      <w:proofErr w:type="spellStart"/>
      <w:r>
        <w:rPr>
          <w:sz w:val="24"/>
          <w:szCs w:val="24"/>
        </w:rPr>
        <w:t>Ousset</w:t>
      </w:r>
      <w:proofErr w:type="spellEnd"/>
      <w:r w:rsidR="006C7BB7">
        <w:rPr>
          <w:sz w:val="24"/>
          <w:szCs w:val="24"/>
        </w:rPr>
        <w:t xml:space="preserve">.  </w:t>
      </w:r>
    </w:p>
    <w:p w14:paraId="5908C12C" w14:textId="487DF5DC" w:rsidR="00C659FC" w:rsidRDefault="00C659FC">
      <w:pPr>
        <w:rPr>
          <w:b/>
          <w:sz w:val="24"/>
          <w:szCs w:val="24"/>
        </w:rPr>
      </w:pPr>
      <w:r>
        <w:rPr>
          <w:b/>
          <w:sz w:val="24"/>
          <w:szCs w:val="24"/>
        </w:rPr>
        <w:t>Calendar Dates for Meetings</w:t>
      </w:r>
    </w:p>
    <w:p w14:paraId="234DD77C" w14:textId="6C29E2AC" w:rsidR="00C659FC" w:rsidRDefault="00C659FC">
      <w:pPr>
        <w:rPr>
          <w:sz w:val="24"/>
          <w:szCs w:val="24"/>
        </w:rPr>
      </w:pPr>
      <w:r>
        <w:rPr>
          <w:sz w:val="24"/>
          <w:szCs w:val="24"/>
        </w:rPr>
        <w:t>The following dates have been established for the next</w:t>
      </w:r>
      <w:r w:rsidR="0035683F">
        <w:rPr>
          <w:sz w:val="24"/>
          <w:szCs w:val="24"/>
        </w:rPr>
        <w:t xml:space="preserve"> calendar year:</w:t>
      </w:r>
    </w:p>
    <w:p w14:paraId="1DE9BFDF" w14:textId="24BDCE93" w:rsidR="0035683F" w:rsidRDefault="0035683F">
      <w:pPr>
        <w:rPr>
          <w:sz w:val="24"/>
          <w:szCs w:val="24"/>
        </w:rPr>
      </w:pPr>
      <w:r>
        <w:rPr>
          <w:sz w:val="24"/>
          <w:szCs w:val="24"/>
        </w:rPr>
        <w:t>Quarterly Meeting dates (</w:t>
      </w:r>
      <w:r w:rsidR="006C7BB7">
        <w:rPr>
          <w:sz w:val="24"/>
          <w:szCs w:val="24"/>
        </w:rPr>
        <w:t xml:space="preserve">usually the </w:t>
      </w:r>
      <w:r>
        <w:rPr>
          <w:sz w:val="24"/>
          <w:szCs w:val="24"/>
        </w:rPr>
        <w:t>second Monday of month)</w:t>
      </w:r>
    </w:p>
    <w:p w14:paraId="46738550" w14:textId="4355FDBA" w:rsidR="0035683F" w:rsidRDefault="0035683F">
      <w:pPr>
        <w:rPr>
          <w:sz w:val="24"/>
          <w:szCs w:val="24"/>
        </w:rPr>
      </w:pPr>
      <w:r>
        <w:rPr>
          <w:sz w:val="24"/>
          <w:szCs w:val="24"/>
        </w:rPr>
        <w:t>02/11/2019</w:t>
      </w:r>
      <w:r w:rsidR="00C961F7">
        <w:rPr>
          <w:sz w:val="24"/>
          <w:szCs w:val="24"/>
        </w:rPr>
        <w:t xml:space="preserve"> </w:t>
      </w:r>
      <w:r>
        <w:rPr>
          <w:sz w:val="24"/>
          <w:szCs w:val="24"/>
        </w:rPr>
        <w:t xml:space="preserve">    05/13/2019</w:t>
      </w:r>
      <w:r w:rsidR="00C961F7">
        <w:rPr>
          <w:sz w:val="24"/>
          <w:szCs w:val="24"/>
        </w:rPr>
        <w:t xml:space="preserve"> </w:t>
      </w:r>
      <w:r>
        <w:rPr>
          <w:sz w:val="24"/>
          <w:szCs w:val="24"/>
        </w:rPr>
        <w:t xml:space="preserve">    08/12/2019</w:t>
      </w:r>
      <w:r w:rsidR="00C961F7">
        <w:rPr>
          <w:sz w:val="24"/>
          <w:szCs w:val="24"/>
        </w:rPr>
        <w:t xml:space="preserve"> </w:t>
      </w:r>
      <w:r>
        <w:rPr>
          <w:sz w:val="24"/>
          <w:szCs w:val="24"/>
        </w:rPr>
        <w:t xml:space="preserve">    11/4/2019</w:t>
      </w:r>
    </w:p>
    <w:p w14:paraId="54F3AE8C" w14:textId="502F6194" w:rsidR="00C961F7" w:rsidRDefault="00C961F7">
      <w:pPr>
        <w:rPr>
          <w:sz w:val="24"/>
          <w:szCs w:val="24"/>
        </w:rPr>
      </w:pPr>
      <w:r>
        <w:rPr>
          <w:sz w:val="24"/>
          <w:szCs w:val="24"/>
        </w:rPr>
        <w:t xml:space="preserve">Annual Garage </w:t>
      </w:r>
      <w:proofErr w:type="gramStart"/>
      <w:r>
        <w:rPr>
          <w:sz w:val="24"/>
          <w:szCs w:val="24"/>
        </w:rPr>
        <w:t>Sale  05</w:t>
      </w:r>
      <w:proofErr w:type="gramEnd"/>
      <w:r>
        <w:rPr>
          <w:sz w:val="24"/>
          <w:szCs w:val="24"/>
        </w:rPr>
        <w:t>/18/2019      Annual POA Meeting 10/26/2019</w:t>
      </w:r>
    </w:p>
    <w:p w14:paraId="44BF4461" w14:textId="39803DF0" w:rsidR="00CD34AE" w:rsidRDefault="00CD34AE">
      <w:pPr>
        <w:rPr>
          <w:b/>
          <w:sz w:val="24"/>
          <w:szCs w:val="24"/>
        </w:rPr>
      </w:pPr>
      <w:r>
        <w:rPr>
          <w:b/>
          <w:sz w:val="24"/>
          <w:szCs w:val="24"/>
        </w:rPr>
        <w:t>Guide for new POA Board Members</w:t>
      </w:r>
    </w:p>
    <w:p w14:paraId="07D501E6" w14:textId="2A1DE588" w:rsidR="00CD34AE" w:rsidRDefault="00CD34AE">
      <w:pPr>
        <w:rPr>
          <w:sz w:val="24"/>
          <w:szCs w:val="24"/>
        </w:rPr>
      </w:pPr>
      <w:r>
        <w:rPr>
          <w:sz w:val="24"/>
          <w:szCs w:val="24"/>
        </w:rPr>
        <w:t>Bill Banfield requested that a guide be developed for new Board Members with clear procedures.  Paulette Standard will develop the guidelines, and Marilyn Salazar will put them in written form.</w:t>
      </w:r>
    </w:p>
    <w:p w14:paraId="629F9A9C" w14:textId="406E8FE6" w:rsidR="00BB0220" w:rsidRPr="00920C6C" w:rsidRDefault="00920C6C">
      <w:pPr>
        <w:rPr>
          <w:b/>
          <w:sz w:val="24"/>
          <w:szCs w:val="24"/>
        </w:rPr>
      </w:pPr>
      <w:r>
        <w:rPr>
          <w:b/>
          <w:sz w:val="24"/>
          <w:szCs w:val="24"/>
        </w:rPr>
        <w:t>Changes in Bank Signers</w:t>
      </w:r>
    </w:p>
    <w:p w14:paraId="1FE2264C" w14:textId="190464AE" w:rsidR="00BB0220" w:rsidRPr="00BB0220" w:rsidRDefault="00BB0220">
      <w:pPr>
        <w:rPr>
          <w:sz w:val="24"/>
          <w:szCs w:val="24"/>
        </w:rPr>
      </w:pPr>
      <w:r>
        <w:rPr>
          <w:sz w:val="24"/>
          <w:szCs w:val="24"/>
        </w:rPr>
        <w:t>Paulette Standard has resig</w:t>
      </w:r>
      <w:r w:rsidR="000E316F">
        <w:rPr>
          <w:sz w:val="24"/>
          <w:szCs w:val="24"/>
        </w:rPr>
        <w:t xml:space="preserve">ned as a </w:t>
      </w:r>
      <w:r w:rsidR="009E1C2C">
        <w:rPr>
          <w:sz w:val="24"/>
          <w:szCs w:val="24"/>
        </w:rPr>
        <w:t xml:space="preserve">signer </w:t>
      </w:r>
      <w:r>
        <w:rPr>
          <w:sz w:val="24"/>
          <w:szCs w:val="24"/>
        </w:rPr>
        <w:t xml:space="preserve">and will be replaced by Marilyn Salazar.  Greg </w:t>
      </w:r>
      <w:proofErr w:type="spellStart"/>
      <w:r>
        <w:rPr>
          <w:sz w:val="24"/>
          <w:szCs w:val="24"/>
        </w:rPr>
        <w:t>Senulis</w:t>
      </w:r>
      <w:proofErr w:type="spellEnd"/>
      <w:r>
        <w:rPr>
          <w:sz w:val="24"/>
          <w:szCs w:val="24"/>
        </w:rPr>
        <w:t xml:space="preserve"> has resigned as </w:t>
      </w:r>
      <w:r w:rsidR="000E316F">
        <w:rPr>
          <w:sz w:val="24"/>
          <w:szCs w:val="24"/>
        </w:rPr>
        <w:t xml:space="preserve">a </w:t>
      </w:r>
      <w:proofErr w:type="spellStart"/>
      <w:r w:rsidR="009E1C2C">
        <w:rPr>
          <w:sz w:val="24"/>
          <w:szCs w:val="24"/>
        </w:rPr>
        <w:t>signer</w:t>
      </w:r>
      <w:proofErr w:type="spellEnd"/>
      <w:r>
        <w:rPr>
          <w:sz w:val="24"/>
          <w:szCs w:val="24"/>
        </w:rPr>
        <w:t xml:space="preserve">, and will be replaced by </w:t>
      </w:r>
      <w:r w:rsidR="000E316F">
        <w:rPr>
          <w:sz w:val="24"/>
          <w:szCs w:val="24"/>
        </w:rPr>
        <w:t>G</w:t>
      </w:r>
      <w:r w:rsidR="009E1C2C">
        <w:rPr>
          <w:sz w:val="24"/>
          <w:szCs w:val="24"/>
        </w:rPr>
        <w:t>urney King.</w:t>
      </w:r>
      <w:r>
        <w:rPr>
          <w:sz w:val="24"/>
          <w:szCs w:val="24"/>
        </w:rPr>
        <w:t xml:space="preserve">  Bill Banfield III will continue as a </w:t>
      </w:r>
      <w:r w:rsidR="009E1C2C">
        <w:rPr>
          <w:sz w:val="24"/>
          <w:szCs w:val="24"/>
        </w:rPr>
        <w:t>signer.</w:t>
      </w:r>
    </w:p>
    <w:p w14:paraId="5D7654F0" w14:textId="40AE1339" w:rsidR="00023A9B" w:rsidRPr="006C7BB7" w:rsidRDefault="00CD34AE">
      <w:pPr>
        <w:rPr>
          <w:sz w:val="24"/>
          <w:szCs w:val="24"/>
        </w:rPr>
      </w:pPr>
      <w:r>
        <w:rPr>
          <w:sz w:val="24"/>
          <w:szCs w:val="24"/>
        </w:rPr>
        <w:t>Meeting was adjourned at 8:34 p</w:t>
      </w:r>
      <w:r w:rsidR="006C7BB7">
        <w:rPr>
          <w:sz w:val="24"/>
          <w:szCs w:val="24"/>
        </w:rPr>
        <w:t>.m.</w:t>
      </w:r>
    </w:p>
    <w:p w14:paraId="335F6A72" w14:textId="2F72518C" w:rsidR="00E35F0D" w:rsidRDefault="00023A9B">
      <w:pPr>
        <w:rPr>
          <w:sz w:val="24"/>
          <w:szCs w:val="24"/>
        </w:rPr>
      </w:pPr>
      <w:r>
        <w:rPr>
          <w:b/>
          <w:sz w:val="24"/>
          <w:szCs w:val="24"/>
        </w:rPr>
        <w:t>Next Quarterly Meeting Date</w:t>
      </w:r>
      <w:r w:rsidR="006C7BB7">
        <w:rPr>
          <w:b/>
          <w:sz w:val="24"/>
          <w:szCs w:val="24"/>
        </w:rPr>
        <w:t xml:space="preserve">  </w:t>
      </w:r>
      <w:r w:rsidR="006C7BB7">
        <w:rPr>
          <w:sz w:val="24"/>
          <w:szCs w:val="24"/>
        </w:rPr>
        <w:t>Monday 02/11/2019</w:t>
      </w:r>
      <w:r w:rsidR="00BE6742">
        <w:rPr>
          <w:sz w:val="24"/>
          <w:szCs w:val="24"/>
        </w:rPr>
        <w:tab/>
      </w:r>
    </w:p>
    <w:p w14:paraId="42F303EA" w14:textId="77777777" w:rsidR="00E35F0D" w:rsidRDefault="00E35F0D">
      <w:pPr>
        <w:rPr>
          <w:sz w:val="24"/>
          <w:szCs w:val="24"/>
        </w:rPr>
      </w:pPr>
    </w:p>
    <w:p w14:paraId="10C4D9E4" w14:textId="77777777" w:rsidR="00E35F0D" w:rsidRDefault="00E35F0D">
      <w:pPr>
        <w:rPr>
          <w:sz w:val="24"/>
          <w:szCs w:val="24"/>
        </w:rPr>
      </w:pPr>
      <w:r>
        <w:rPr>
          <w:sz w:val="24"/>
          <w:szCs w:val="24"/>
        </w:rPr>
        <w:t>Marilyn Salazar, Secretary Creekwood Ranches POA</w:t>
      </w:r>
    </w:p>
    <w:p w14:paraId="57747662" w14:textId="77777777" w:rsidR="00E35F0D" w:rsidRDefault="00E35F0D">
      <w:pPr>
        <w:rPr>
          <w:sz w:val="24"/>
          <w:szCs w:val="24"/>
        </w:rPr>
      </w:pPr>
    </w:p>
    <w:p w14:paraId="26344E46" w14:textId="25246EBB" w:rsidR="00023A9B" w:rsidRPr="006C7BB7" w:rsidRDefault="00E35F0D">
      <w:pPr>
        <w:rPr>
          <w:sz w:val="24"/>
          <w:szCs w:val="24"/>
        </w:rPr>
      </w:pPr>
      <w:r>
        <w:rPr>
          <w:sz w:val="24"/>
          <w:szCs w:val="24"/>
        </w:rPr>
        <w:t>Bill Banfield III, President Creekwood Ranches POA</w:t>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lastRenderedPageBreak/>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lastRenderedPageBreak/>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r w:rsidR="00BE6742">
        <w:rPr>
          <w:sz w:val="24"/>
          <w:szCs w:val="24"/>
        </w:rPr>
        <w:tab/>
      </w:r>
    </w:p>
    <w:p w14:paraId="0271DA68" w14:textId="582D5F04" w:rsidR="00D0471A" w:rsidRDefault="00D0471A"/>
    <w:sectPr w:rsidR="00D04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6F"/>
    <w:rsid w:val="00010E70"/>
    <w:rsid w:val="00023A9B"/>
    <w:rsid w:val="00084E76"/>
    <w:rsid w:val="00092264"/>
    <w:rsid w:val="00095EF4"/>
    <w:rsid w:val="0009603F"/>
    <w:rsid w:val="000E316F"/>
    <w:rsid w:val="000E636F"/>
    <w:rsid w:val="00194D8C"/>
    <w:rsid w:val="001E3A38"/>
    <w:rsid w:val="001F1DDF"/>
    <w:rsid w:val="0022587A"/>
    <w:rsid w:val="002730D5"/>
    <w:rsid w:val="00277A7E"/>
    <w:rsid w:val="00286C70"/>
    <w:rsid w:val="002D1431"/>
    <w:rsid w:val="002F667F"/>
    <w:rsid w:val="0035683F"/>
    <w:rsid w:val="0036702D"/>
    <w:rsid w:val="00370134"/>
    <w:rsid w:val="003C38C0"/>
    <w:rsid w:val="00434C9C"/>
    <w:rsid w:val="00460636"/>
    <w:rsid w:val="004E1EB9"/>
    <w:rsid w:val="00592596"/>
    <w:rsid w:val="00604DE0"/>
    <w:rsid w:val="00607D12"/>
    <w:rsid w:val="006A7727"/>
    <w:rsid w:val="006C7BB7"/>
    <w:rsid w:val="006E7D41"/>
    <w:rsid w:val="00723C98"/>
    <w:rsid w:val="00726D8A"/>
    <w:rsid w:val="007332B9"/>
    <w:rsid w:val="007420E6"/>
    <w:rsid w:val="00744718"/>
    <w:rsid w:val="00766AED"/>
    <w:rsid w:val="007845BD"/>
    <w:rsid w:val="00792792"/>
    <w:rsid w:val="007B08EF"/>
    <w:rsid w:val="0083388F"/>
    <w:rsid w:val="008407FE"/>
    <w:rsid w:val="00861B42"/>
    <w:rsid w:val="008650CA"/>
    <w:rsid w:val="0091552A"/>
    <w:rsid w:val="00920C6C"/>
    <w:rsid w:val="0097453D"/>
    <w:rsid w:val="009A0D8C"/>
    <w:rsid w:val="009D586F"/>
    <w:rsid w:val="009E1C2C"/>
    <w:rsid w:val="00A279D9"/>
    <w:rsid w:val="00A44DAB"/>
    <w:rsid w:val="00B22935"/>
    <w:rsid w:val="00B467B2"/>
    <w:rsid w:val="00BB0220"/>
    <w:rsid w:val="00BD2B74"/>
    <w:rsid w:val="00BE6742"/>
    <w:rsid w:val="00C02A37"/>
    <w:rsid w:val="00C5665F"/>
    <w:rsid w:val="00C659FC"/>
    <w:rsid w:val="00C961F7"/>
    <w:rsid w:val="00CA5D0A"/>
    <w:rsid w:val="00CB401F"/>
    <w:rsid w:val="00CD34AE"/>
    <w:rsid w:val="00CF261E"/>
    <w:rsid w:val="00D0471A"/>
    <w:rsid w:val="00D1290F"/>
    <w:rsid w:val="00D1491D"/>
    <w:rsid w:val="00D16CA1"/>
    <w:rsid w:val="00D45AB8"/>
    <w:rsid w:val="00D60D52"/>
    <w:rsid w:val="00DE546A"/>
    <w:rsid w:val="00E3347D"/>
    <w:rsid w:val="00E35F0D"/>
    <w:rsid w:val="00E51B57"/>
    <w:rsid w:val="00E75BD4"/>
    <w:rsid w:val="00E80F83"/>
    <w:rsid w:val="00EC7B52"/>
    <w:rsid w:val="00ED66F7"/>
    <w:rsid w:val="00F53CD8"/>
    <w:rsid w:val="00F64737"/>
    <w:rsid w:val="00F748AC"/>
    <w:rsid w:val="00FC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5A41"/>
  <w15:chartTrackingRefBased/>
  <w15:docId w15:val="{99CE50E1-ACF7-4319-8E93-D088D3E0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matthews BH</dc:creator>
  <cp:keywords/>
  <dc:description/>
  <cp:lastModifiedBy>marilyn matthews BH</cp:lastModifiedBy>
  <cp:revision>2</cp:revision>
  <cp:lastPrinted>2018-11-27T18:57:00Z</cp:lastPrinted>
  <dcterms:created xsi:type="dcterms:W3CDTF">2019-02-13T19:20:00Z</dcterms:created>
  <dcterms:modified xsi:type="dcterms:W3CDTF">2019-02-13T19:20:00Z</dcterms:modified>
</cp:coreProperties>
</file>